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8613" w14:textId="77777777" w:rsidR="00B641C1" w:rsidRDefault="00B641C1" w:rsidP="00B641C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0BA43C8E" w14:textId="77777777" w:rsidR="00B641C1" w:rsidRDefault="00B641C1" w:rsidP="00B641C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73C4B0B8" w14:textId="77777777" w:rsidR="001C5240" w:rsidRDefault="001C5240" w:rsidP="001C5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2A38FEDD" w14:textId="77777777" w:rsidR="00B641C1" w:rsidRDefault="00B641C1" w:rsidP="00B641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475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Quarter—Week 4</w:t>
      </w:r>
    </w:p>
    <w:p w14:paraId="67963D5F" w14:textId="77777777" w:rsidR="00B641C1" w:rsidRDefault="00B641C1" w:rsidP="00B641C1">
      <w:pPr>
        <w:jc w:val="center"/>
        <w:rPr>
          <w:sz w:val="24"/>
          <w:szCs w:val="24"/>
        </w:rPr>
      </w:pPr>
    </w:p>
    <w:p w14:paraId="09BD6498" w14:textId="77777777" w:rsidR="00B641C1" w:rsidRDefault="00B641C1" w:rsidP="00B641C1">
      <w:pPr>
        <w:jc w:val="center"/>
        <w:rPr>
          <w:sz w:val="24"/>
          <w:szCs w:val="24"/>
        </w:rPr>
      </w:pPr>
    </w:p>
    <w:p w14:paraId="41C8D118" w14:textId="77777777" w:rsidR="00B641C1" w:rsidRDefault="00B641C1" w:rsidP="00B64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500A5032" w14:textId="77777777" w:rsidR="00B641C1" w:rsidRDefault="00B641C1" w:rsidP="00B641C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B641C1" w:rsidRPr="00B853D8" w14:paraId="77D264CC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B37D22" w14:textId="615BA29D" w:rsidR="00B641C1" w:rsidRPr="00B853D8" w:rsidRDefault="00B641C1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 w:rsidR="008D7413">
              <w:rPr>
                <w:b/>
                <w:bCs/>
                <w:sz w:val="28"/>
                <w:szCs w:val="28"/>
              </w:rPr>
              <w:t>January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7413">
              <w:rPr>
                <w:b/>
                <w:bCs/>
                <w:sz w:val="28"/>
                <w:szCs w:val="28"/>
              </w:rPr>
              <w:t>3</w:t>
            </w:r>
            <w:r w:rsidR="00B07949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079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C997D3" w14:textId="002071FA" w:rsidR="00B641C1" w:rsidRPr="00B853D8" w:rsidRDefault="00483879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Progressive Era </w:t>
            </w:r>
          </w:p>
        </w:tc>
      </w:tr>
      <w:tr w:rsidR="00B641C1" w:rsidRPr="00B853D8" w14:paraId="7ACAEAB1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71DC92" w14:textId="60C09AC9" w:rsidR="00B641C1" w:rsidRPr="00B853D8" w:rsidRDefault="00B641C1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B0794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079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C8BC6" w14:textId="1D6A9047" w:rsidR="00B641C1" w:rsidRPr="00375760" w:rsidRDefault="00483879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Progressive Era</w:t>
            </w:r>
          </w:p>
        </w:tc>
      </w:tr>
    </w:tbl>
    <w:p w14:paraId="559A783E" w14:textId="77777777" w:rsidR="00B641C1" w:rsidRDefault="00B641C1" w:rsidP="00B641C1">
      <w:pPr>
        <w:overflowPunct/>
        <w:rPr>
          <w:noProof/>
        </w:rPr>
      </w:pPr>
    </w:p>
    <w:p w14:paraId="2203CAC0" w14:textId="77777777" w:rsidR="00B641C1" w:rsidRDefault="00B641C1" w:rsidP="00B641C1">
      <w:pPr>
        <w:rPr>
          <w:noProof/>
        </w:rPr>
      </w:pPr>
    </w:p>
    <w:p w14:paraId="0685F4A1" w14:textId="77777777" w:rsidR="00B641C1" w:rsidRDefault="00B641C1" w:rsidP="00B64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B641C1" w:rsidRPr="00B853D8" w14:paraId="0A0DD125" w14:textId="77777777" w:rsidTr="00BB5AF2">
        <w:trPr>
          <w:trHeight w:val="77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0685E6" w14:textId="24DB5ABC" w:rsidR="00B641C1" w:rsidRPr="00B853D8" w:rsidRDefault="00B641C1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 w:rsidR="00B07949">
              <w:rPr>
                <w:b/>
                <w:bCs/>
                <w:sz w:val="28"/>
                <w:szCs w:val="28"/>
              </w:rPr>
              <w:t>January 31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079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F9C7FC" w14:textId="6B444B02" w:rsidR="00483879" w:rsidRPr="00A41F67" w:rsidRDefault="001A6A6C" w:rsidP="00483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3879" w:rsidRPr="00A41F67">
              <w:rPr>
                <w:sz w:val="24"/>
                <w:szCs w:val="24"/>
              </w:rPr>
              <w:t xml:space="preserve">Read pp. </w:t>
            </w:r>
            <w:r w:rsidR="008D7413">
              <w:rPr>
                <w:sz w:val="24"/>
                <w:szCs w:val="24"/>
              </w:rPr>
              <w:t xml:space="preserve">389- </w:t>
            </w:r>
            <w:r w:rsidR="0037734C">
              <w:rPr>
                <w:sz w:val="24"/>
                <w:szCs w:val="24"/>
              </w:rPr>
              <w:t>408</w:t>
            </w:r>
            <w:r w:rsidR="00483879" w:rsidRPr="00A41F67">
              <w:rPr>
                <w:sz w:val="24"/>
                <w:szCs w:val="24"/>
              </w:rPr>
              <w:t xml:space="preserve"> </w:t>
            </w:r>
          </w:p>
          <w:p w14:paraId="50EC0878" w14:textId="39ED83C5" w:rsidR="00B641C1" w:rsidRPr="009759B6" w:rsidRDefault="00483879" w:rsidP="00483879">
            <w:pPr>
              <w:rPr>
                <w:sz w:val="24"/>
                <w:szCs w:val="24"/>
              </w:rPr>
            </w:pPr>
            <w:r w:rsidRPr="00A41F67">
              <w:rPr>
                <w:sz w:val="24"/>
                <w:szCs w:val="24"/>
              </w:rPr>
              <w:t xml:space="preserve">Section </w:t>
            </w:r>
            <w:r w:rsidR="0037734C">
              <w:rPr>
                <w:sz w:val="24"/>
                <w:szCs w:val="24"/>
              </w:rPr>
              <w:t>review pp. 395, 408</w:t>
            </w:r>
          </w:p>
        </w:tc>
      </w:tr>
      <w:tr w:rsidR="00B641C1" w:rsidRPr="00B853D8" w14:paraId="71FCD063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F1D2672" w14:textId="3C38061C" w:rsidR="00B641C1" w:rsidRPr="00B853D8" w:rsidRDefault="00B641C1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B0794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079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980A557" w14:textId="5504FBCC" w:rsidR="00025C87" w:rsidRDefault="00025C87" w:rsidP="00025C87">
            <w:pPr>
              <w:rPr>
                <w:sz w:val="24"/>
                <w:szCs w:val="24"/>
              </w:rPr>
            </w:pPr>
            <w:r w:rsidRPr="00A41F67">
              <w:rPr>
                <w:sz w:val="24"/>
                <w:szCs w:val="24"/>
              </w:rPr>
              <w:t xml:space="preserve">Read pp. </w:t>
            </w:r>
            <w:r w:rsidR="0037734C">
              <w:rPr>
                <w:sz w:val="24"/>
                <w:szCs w:val="24"/>
              </w:rPr>
              <w:t>408- 415</w:t>
            </w:r>
            <w:r w:rsidRPr="00A41F67">
              <w:rPr>
                <w:sz w:val="24"/>
                <w:szCs w:val="24"/>
              </w:rPr>
              <w:t xml:space="preserve"> </w:t>
            </w:r>
          </w:p>
          <w:p w14:paraId="6669555D" w14:textId="6FE96956" w:rsidR="00B641C1" w:rsidRPr="00B64755" w:rsidRDefault="00025C87" w:rsidP="00025C87">
            <w:pPr>
              <w:textAlignment w:val="baseline"/>
              <w:rPr>
                <w:sz w:val="24"/>
                <w:szCs w:val="24"/>
              </w:rPr>
            </w:pPr>
            <w:r w:rsidRPr="00A41F67">
              <w:rPr>
                <w:sz w:val="24"/>
                <w:szCs w:val="24"/>
              </w:rPr>
              <w:t xml:space="preserve">Section </w:t>
            </w:r>
            <w:r w:rsidR="0037734C">
              <w:rPr>
                <w:sz w:val="24"/>
                <w:szCs w:val="24"/>
              </w:rPr>
              <w:t xml:space="preserve">review pp. </w:t>
            </w:r>
            <w:proofErr w:type="gramStart"/>
            <w:r w:rsidR="0037734C">
              <w:rPr>
                <w:sz w:val="24"/>
                <w:szCs w:val="24"/>
              </w:rPr>
              <w:t>414 ,</w:t>
            </w:r>
            <w:proofErr w:type="gramEnd"/>
            <w:r w:rsidR="0037734C">
              <w:rPr>
                <w:sz w:val="24"/>
                <w:szCs w:val="24"/>
              </w:rPr>
              <w:t xml:space="preserve"> 415</w:t>
            </w:r>
          </w:p>
        </w:tc>
      </w:tr>
      <w:tr w:rsidR="00B641C1" w:rsidRPr="00B853D8" w14:paraId="6576D113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D34C9F" w14:textId="589000F5" w:rsidR="00B641C1" w:rsidRPr="00B853D8" w:rsidRDefault="00B641C1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B0794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0794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028AD" w14:textId="2DD35BD2" w:rsidR="00025C87" w:rsidRDefault="004814A1" w:rsidP="0002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 on Reconstruction through America Expands</w:t>
            </w:r>
          </w:p>
          <w:p w14:paraId="3B8E2313" w14:textId="2658A6AA" w:rsidR="0054310D" w:rsidRPr="00A41F67" w:rsidRDefault="0054310D" w:rsidP="0002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Credit – Ch 18 activity 3 </w:t>
            </w:r>
          </w:p>
          <w:p w14:paraId="158D36AA" w14:textId="6B6AABA0" w:rsidR="00B641C1" w:rsidRPr="00B64755" w:rsidRDefault="00B641C1" w:rsidP="00ED1F66">
            <w:pPr>
              <w:rPr>
                <w:sz w:val="24"/>
                <w:szCs w:val="24"/>
              </w:rPr>
            </w:pPr>
          </w:p>
        </w:tc>
      </w:tr>
    </w:tbl>
    <w:p w14:paraId="1A3FC462" w14:textId="77777777" w:rsidR="00B641C1" w:rsidRDefault="00B641C1" w:rsidP="00B641C1">
      <w:pPr>
        <w:rPr>
          <w:b/>
          <w:bCs/>
          <w:sz w:val="28"/>
          <w:szCs w:val="28"/>
        </w:rPr>
      </w:pPr>
      <w:r>
        <w:rPr>
          <w:rFonts w:ascii="Symbol" w:hAnsi="Symbol" w:cs="Symbol"/>
          <w:b/>
          <w:bCs/>
          <w:noProof/>
          <w:sz w:val="28"/>
          <w:szCs w:val="28"/>
        </w:rPr>
        <w:t></w:t>
      </w:r>
    </w:p>
    <w:p w14:paraId="1B5DAE75" w14:textId="27DF33CB" w:rsidR="00B641C1" w:rsidRDefault="00B641C1" w:rsidP="00B64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>
        <w:rPr>
          <w:b/>
          <w:bCs/>
          <w:sz w:val="28"/>
          <w:szCs w:val="28"/>
        </w:rPr>
        <w:t>2/</w:t>
      </w:r>
      <w:r w:rsidR="00B0794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</w:t>
      </w:r>
      <w:r w:rsidR="00B07949">
        <w:rPr>
          <w:b/>
          <w:bCs/>
          <w:sz w:val="28"/>
          <w:szCs w:val="28"/>
        </w:rPr>
        <w:t>4</w:t>
      </w:r>
      <w:proofErr w:type="gramEnd"/>
    </w:p>
    <w:p w14:paraId="73FA8396" w14:textId="77777777" w:rsidR="00B641C1" w:rsidRDefault="00B641C1" w:rsidP="00B641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6C96FD76" w14:textId="77777777" w:rsidR="00B641C1" w:rsidRDefault="00B641C1" w:rsidP="00B641C1"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</w:p>
    <w:p w14:paraId="076B586D" w14:textId="0796EDCF" w:rsidR="00025C87" w:rsidRDefault="00025C87" w:rsidP="00025C87">
      <w:pPr>
        <w:rPr>
          <w:sz w:val="24"/>
          <w:szCs w:val="24"/>
        </w:rPr>
      </w:pPr>
      <w:r w:rsidRPr="00A41F67">
        <w:rPr>
          <w:sz w:val="24"/>
          <w:szCs w:val="24"/>
        </w:rPr>
        <w:t xml:space="preserve">Section </w:t>
      </w:r>
      <w:r w:rsidR="0037734C">
        <w:rPr>
          <w:sz w:val="24"/>
          <w:szCs w:val="24"/>
        </w:rPr>
        <w:t xml:space="preserve">review 395, 408, 414 &amp; 415 </w:t>
      </w:r>
      <w:r w:rsidRPr="00A41F67">
        <w:rPr>
          <w:sz w:val="24"/>
          <w:szCs w:val="24"/>
        </w:rPr>
        <w:t xml:space="preserve"> </w:t>
      </w:r>
    </w:p>
    <w:p w14:paraId="00C6820F" w14:textId="00554E66" w:rsidR="004814A1" w:rsidRDefault="00B07949" w:rsidP="00025C87">
      <w:pPr>
        <w:rPr>
          <w:sz w:val="24"/>
          <w:szCs w:val="24"/>
        </w:rPr>
      </w:pPr>
      <w:r>
        <w:rPr>
          <w:sz w:val="24"/>
          <w:szCs w:val="24"/>
        </w:rPr>
        <w:t xml:space="preserve">Study for </w:t>
      </w:r>
      <w:r w:rsidR="004814A1">
        <w:rPr>
          <w:sz w:val="24"/>
          <w:szCs w:val="24"/>
        </w:rPr>
        <w:t>Test Reconstruction through America Expands</w:t>
      </w:r>
    </w:p>
    <w:p w14:paraId="1DCC51AB" w14:textId="32343503" w:rsidR="00942425" w:rsidRPr="00A41F67" w:rsidRDefault="00942425" w:rsidP="00025C87">
      <w:pPr>
        <w:rPr>
          <w:sz w:val="24"/>
          <w:szCs w:val="24"/>
        </w:rPr>
      </w:pPr>
      <w:r>
        <w:rPr>
          <w:sz w:val="24"/>
          <w:szCs w:val="24"/>
        </w:rPr>
        <w:t xml:space="preserve">Extra Credit – Ch 18 act 3 </w:t>
      </w:r>
    </w:p>
    <w:p w14:paraId="3C2C112F" w14:textId="5B5CA02C" w:rsidR="00025C87" w:rsidRPr="00A41F67" w:rsidRDefault="00025C87" w:rsidP="00025C87">
      <w:pPr>
        <w:rPr>
          <w:sz w:val="24"/>
          <w:szCs w:val="24"/>
        </w:rPr>
      </w:pPr>
      <w:r w:rsidRPr="00A41F67">
        <w:rPr>
          <w:sz w:val="24"/>
          <w:szCs w:val="24"/>
        </w:rPr>
        <w:t xml:space="preserve"> </w:t>
      </w:r>
    </w:p>
    <w:p w14:paraId="53927043" w14:textId="77777777" w:rsidR="00B641C1" w:rsidRDefault="00B641C1" w:rsidP="00B641C1"/>
    <w:p w14:paraId="33E9935B" w14:textId="77777777" w:rsidR="00B641C1" w:rsidRDefault="00B641C1" w:rsidP="00B641C1"/>
    <w:p w14:paraId="22C6DBCF" w14:textId="77777777" w:rsidR="00B641C1" w:rsidRDefault="00B641C1" w:rsidP="00B641C1"/>
    <w:p w14:paraId="3E04F8CF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1"/>
    <w:rsid w:val="00025C87"/>
    <w:rsid w:val="001A6A6C"/>
    <w:rsid w:val="001C5240"/>
    <w:rsid w:val="0037734C"/>
    <w:rsid w:val="004814A1"/>
    <w:rsid w:val="00483879"/>
    <w:rsid w:val="004F0CA4"/>
    <w:rsid w:val="0054310D"/>
    <w:rsid w:val="005F3B22"/>
    <w:rsid w:val="008D7413"/>
    <w:rsid w:val="00942425"/>
    <w:rsid w:val="00A3028F"/>
    <w:rsid w:val="00B07949"/>
    <w:rsid w:val="00B641C1"/>
    <w:rsid w:val="00D0042D"/>
    <w:rsid w:val="00ED1F66"/>
    <w:rsid w:val="00F6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DEAB"/>
  <w15:chartTrackingRefBased/>
  <w15:docId w15:val="{91557331-B2EA-49DC-BB7C-542151F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dcterms:created xsi:type="dcterms:W3CDTF">2020-05-13T17:24:00Z</dcterms:created>
  <dcterms:modified xsi:type="dcterms:W3CDTF">2023-07-20T23:12:00Z</dcterms:modified>
</cp:coreProperties>
</file>