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FEEF" w14:textId="77777777" w:rsidR="00FA5A1E" w:rsidRDefault="00FA5A1E" w:rsidP="00E91158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</w:p>
    <w:p w14:paraId="46DB0EC2" w14:textId="6735CEC3" w:rsidR="00E91158" w:rsidRDefault="00E91158" w:rsidP="00E91158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C American History</w:t>
      </w:r>
    </w:p>
    <w:p w14:paraId="5CD210A0" w14:textId="77777777" w:rsidR="00E91158" w:rsidRDefault="00E91158" w:rsidP="00E91158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Mandarin </w:t>
      </w:r>
    </w:p>
    <w:p w14:paraId="22012136" w14:textId="77777777" w:rsidR="00023E76" w:rsidRDefault="00023E76" w:rsidP="00023E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Mrs. Gauthier</w:t>
      </w:r>
    </w:p>
    <w:p w14:paraId="58662C96" w14:textId="77777777" w:rsidR="00E91158" w:rsidRDefault="00E91158" w:rsidP="00E91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B36178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Quarter—Week 1</w:t>
      </w:r>
    </w:p>
    <w:p w14:paraId="62C965E9" w14:textId="77777777" w:rsidR="00E91158" w:rsidRDefault="00E91158" w:rsidP="00E91158">
      <w:pPr>
        <w:jc w:val="center"/>
        <w:rPr>
          <w:sz w:val="24"/>
          <w:szCs w:val="24"/>
        </w:rPr>
      </w:pPr>
    </w:p>
    <w:p w14:paraId="6357904E" w14:textId="77777777" w:rsidR="00E91158" w:rsidRDefault="00E91158" w:rsidP="00E91158">
      <w:pPr>
        <w:jc w:val="center"/>
        <w:rPr>
          <w:sz w:val="24"/>
          <w:szCs w:val="24"/>
        </w:rPr>
      </w:pPr>
    </w:p>
    <w:p w14:paraId="3147F96C" w14:textId="77777777" w:rsidR="00E91158" w:rsidRDefault="00E91158" w:rsidP="00E911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31386C18" w14:textId="77777777" w:rsidR="00E91158" w:rsidRDefault="00E91158" w:rsidP="00E9115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E91158" w:rsidRPr="00B853D8" w14:paraId="24E4594F" w14:textId="77777777" w:rsidTr="00CA4869">
        <w:trPr>
          <w:trHeight w:val="1132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C978F9C" w14:textId="71C8C9F9" w:rsidR="00E91158" w:rsidRPr="00B853D8" w:rsidRDefault="00E91158" w:rsidP="00BB5AF2">
            <w:pPr>
              <w:autoSpaceDE/>
              <w:autoSpaceDN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Tuesday, </w:t>
            </w:r>
            <w:r w:rsidRPr="00B853D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October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004EE">
              <w:rPr>
                <w:b/>
                <w:bCs/>
                <w:sz w:val="28"/>
                <w:szCs w:val="28"/>
              </w:rPr>
              <w:t>1</w:t>
            </w:r>
            <w:r w:rsidR="00D232E8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D232E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0DD2DFF" w14:textId="77777777" w:rsidR="00587A18" w:rsidRDefault="00587A18" w:rsidP="00BB5AF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newspaper project</w:t>
            </w:r>
          </w:p>
          <w:p w14:paraId="3A47146C" w14:textId="77777777" w:rsidR="00471429" w:rsidRDefault="00C90FB6" w:rsidP="00BB5AF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The Jeffersonian Era</w:t>
            </w:r>
          </w:p>
          <w:p w14:paraId="3D6D4B08" w14:textId="108ADCD8" w:rsidR="00C90FB6" w:rsidRPr="00B853D8" w:rsidRDefault="00C90FB6" w:rsidP="00BB5AF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1429">
              <w:rPr>
                <w:sz w:val="24"/>
                <w:szCs w:val="24"/>
              </w:rPr>
              <w:t xml:space="preserve">Louisiana </w:t>
            </w:r>
            <w:proofErr w:type="gramStart"/>
            <w:r w:rsidR="00471429">
              <w:rPr>
                <w:sz w:val="24"/>
                <w:szCs w:val="24"/>
              </w:rPr>
              <w:t>Purchase ,</w:t>
            </w:r>
            <w:proofErr w:type="gramEnd"/>
            <w:r w:rsidR="00471429">
              <w:rPr>
                <w:sz w:val="24"/>
                <w:szCs w:val="24"/>
              </w:rPr>
              <w:t xml:space="preserve"> Lewis and Clark</w:t>
            </w:r>
          </w:p>
        </w:tc>
      </w:tr>
      <w:tr w:rsidR="00E91158" w:rsidRPr="00B853D8" w14:paraId="2131A309" w14:textId="77777777" w:rsidTr="00BB5AF2">
        <w:trPr>
          <w:trHeight w:val="637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742F8A6" w14:textId="48B75DE6" w:rsidR="00E91158" w:rsidRPr="00B853D8" w:rsidRDefault="00E91158" w:rsidP="00BB5AF2">
            <w:pPr>
              <w:autoSpaceDE/>
              <w:autoSpaceDN/>
              <w:rPr>
                <w:sz w:val="24"/>
                <w:szCs w:val="24"/>
              </w:rPr>
            </w:pPr>
            <w:r w:rsidRPr="00B853D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Thursday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October </w:t>
            </w:r>
            <w:r w:rsidR="00D232E8">
              <w:rPr>
                <w:b/>
                <w:bCs/>
                <w:sz w:val="28"/>
                <w:szCs w:val="28"/>
              </w:rPr>
              <w:t>19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D232E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9E70D" w14:textId="4223FBF5" w:rsidR="00E91158" w:rsidRPr="00375760" w:rsidRDefault="00D87031" w:rsidP="00BB5AF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 of 1812 </w:t>
            </w:r>
          </w:p>
        </w:tc>
      </w:tr>
    </w:tbl>
    <w:p w14:paraId="0848446C" w14:textId="77777777" w:rsidR="00E91158" w:rsidRDefault="00E91158" w:rsidP="00E91158">
      <w:pPr>
        <w:overflowPunct/>
        <w:rPr>
          <w:noProof/>
        </w:rPr>
      </w:pPr>
    </w:p>
    <w:p w14:paraId="5775A6E5" w14:textId="77777777" w:rsidR="00E91158" w:rsidRDefault="00E91158" w:rsidP="00E91158">
      <w:pPr>
        <w:rPr>
          <w:noProof/>
        </w:rPr>
      </w:pPr>
    </w:p>
    <w:p w14:paraId="579079DB" w14:textId="77777777" w:rsidR="00E91158" w:rsidRDefault="00E91158" w:rsidP="00E911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Homeschool Days: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7"/>
        <w:gridCol w:w="4428"/>
      </w:tblGrid>
      <w:tr w:rsidR="00E91158" w:rsidRPr="00B853D8" w14:paraId="6BE2975C" w14:textId="77777777" w:rsidTr="00BB5AF2">
        <w:trPr>
          <w:trHeight w:val="682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C9F9827" w14:textId="01E3692E" w:rsidR="00E91158" w:rsidRPr="00B853D8" w:rsidRDefault="00E91158" w:rsidP="00BB5AF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October </w:t>
            </w:r>
            <w:r w:rsidR="00017197">
              <w:rPr>
                <w:b/>
                <w:bCs/>
                <w:sz w:val="28"/>
                <w:szCs w:val="28"/>
              </w:rPr>
              <w:t>1</w:t>
            </w:r>
            <w:r w:rsidR="00D232E8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D232E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F6B2809" w14:textId="7F8E122F" w:rsidR="00C90FB6" w:rsidRDefault="00C90FB6" w:rsidP="00C90FB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17197">
              <w:rPr>
                <w:sz w:val="24"/>
                <w:szCs w:val="24"/>
              </w:rPr>
              <w:t xml:space="preserve">159- </w:t>
            </w:r>
            <w:proofErr w:type="gramStart"/>
            <w:r w:rsidR="00017197">
              <w:rPr>
                <w:sz w:val="24"/>
                <w:szCs w:val="24"/>
              </w:rPr>
              <w:t>169</w:t>
            </w:r>
            <w:proofErr w:type="gramEnd"/>
          </w:p>
          <w:p w14:paraId="085C8DF0" w14:textId="3F111ACF" w:rsidR="00017197" w:rsidRDefault="00017197" w:rsidP="00C90FB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questions pp. 162 &amp; 166 &amp; 169 </w:t>
            </w:r>
          </w:p>
          <w:p w14:paraId="306D4AFD" w14:textId="15C3208F" w:rsidR="00E91158" w:rsidRPr="00B853D8" w:rsidRDefault="00E91158" w:rsidP="00BB5AF2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E91158" w:rsidRPr="00B853D8" w14:paraId="60FC0D40" w14:textId="77777777" w:rsidTr="00BB5AF2">
        <w:trPr>
          <w:trHeight w:val="700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ED5A140" w14:textId="0752A97A" w:rsidR="00E91158" w:rsidRPr="00B853D8" w:rsidRDefault="00E91158" w:rsidP="00BB5AF2">
            <w:pPr>
              <w:keepNext/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October 2</w:t>
            </w:r>
            <w:r w:rsidR="00D232E8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D232E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05E5C16" w14:textId="0524DA45" w:rsidR="00437869" w:rsidRPr="008F57A6" w:rsidRDefault="00437869" w:rsidP="00437869">
            <w:pPr>
              <w:rPr>
                <w:sz w:val="24"/>
                <w:szCs w:val="24"/>
              </w:rPr>
            </w:pPr>
            <w:r w:rsidRPr="008F57A6">
              <w:rPr>
                <w:sz w:val="24"/>
                <w:szCs w:val="24"/>
              </w:rPr>
              <w:t>Read:  Tecumseh’s Letter to Harrison</w:t>
            </w:r>
          </w:p>
          <w:p w14:paraId="2722113D" w14:textId="2EFF7523" w:rsidR="00E91158" w:rsidRPr="00B853D8" w:rsidRDefault="00437869" w:rsidP="00437869">
            <w:pPr>
              <w:autoSpaceDE/>
              <w:autoSpaceDN/>
              <w:rPr>
                <w:sz w:val="24"/>
                <w:szCs w:val="24"/>
              </w:rPr>
            </w:pPr>
            <w:r w:rsidRPr="008F57A6">
              <w:rPr>
                <w:sz w:val="24"/>
                <w:szCs w:val="24"/>
                <w:u w:val="single"/>
              </w:rPr>
              <w:t xml:space="preserve"> </w:t>
            </w:r>
            <w:r w:rsidRPr="008F57A6">
              <w:rPr>
                <w:sz w:val="24"/>
                <w:szCs w:val="24"/>
              </w:rPr>
              <w:t xml:space="preserve">  Tecumseh Writing Assignment</w:t>
            </w:r>
          </w:p>
        </w:tc>
      </w:tr>
      <w:tr w:rsidR="00E91158" w:rsidRPr="00B853D8" w14:paraId="1059B21B" w14:textId="77777777" w:rsidTr="00BB5AF2">
        <w:trPr>
          <w:trHeight w:val="1150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0954404" w14:textId="5B328CA3" w:rsidR="00E91158" w:rsidRPr="00B853D8" w:rsidRDefault="00E91158" w:rsidP="00BB5AF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October 2</w:t>
            </w:r>
            <w:r w:rsidR="00D232E8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D232E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D4A06" w14:textId="2FD240D2" w:rsidR="006F32C4" w:rsidRDefault="00E91158" w:rsidP="006F32C4">
            <w:pPr>
              <w:textAlignment w:val="baseline"/>
              <w:rPr>
                <w:sz w:val="24"/>
                <w:szCs w:val="24"/>
              </w:rPr>
            </w:pPr>
            <w:r w:rsidRPr="007B0AF1">
              <w:rPr>
                <w:sz w:val="24"/>
                <w:szCs w:val="24"/>
              </w:rPr>
              <w:t xml:space="preserve">    </w:t>
            </w:r>
            <w:r w:rsidR="00CB7A6A">
              <w:rPr>
                <w:sz w:val="24"/>
                <w:szCs w:val="24"/>
              </w:rPr>
              <w:t xml:space="preserve">  </w:t>
            </w:r>
          </w:p>
          <w:p w14:paraId="726A71B9" w14:textId="77777777" w:rsidR="00E91158" w:rsidRDefault="00D87031" w:rsidP="006F32C4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17197">
              <w:rPr>
                <w:sz w:val="24"/>
                <w:szCs w:val="24"/>
              </w:rPr>
              <w:t>169- 178</w:t>
            </w:r>
          </w:p>
          <w:p w14:paraId="395F1948" w14:textId="7D69A684" w:rsidR="00017197" w:rsidRPr="00B853D8" w:rsidRDefault="00017197" w:rsidP="006F32C4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questions pp. </w:t>
            </w:r>
            <w:r w:rsidR="00D4156D">
              <w:rPr>
                <w:sz w:val="24"/>
                <w:szCs w:val="24"/>
              </w:rPr>
              <w:t>176 &amp; 178</w:t>
            </w:r>
          </w:p>
        </w:tc>
      </w:tr>
    </w:tbl>
    <w:p w14:paraId="5C126C35" w14:textId="1D9B74CB" w:rsidR="00E91158" w:rsidRDefault="00E91158" w:rsidP="00E911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Written work is due on:  Tuesday, 10/2</w:t>
      </w:r>
      <w:r w:rsidR="00D232E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</w:t>
      </w:r>
      <w:r w:rsidR="00D232E8">
        <w:rPr>
          <w:b/>
          <w:bCs/>
          <w:sz w:val="28"/>
          <w:szCs w:val="28"/>
        </w:rPr>
        <w:t>3</w:t>
      </w:r>
    </w:p>
    <w:p w14:paraId="49CE0226" w14:textId="77777777" w:rsidR="00E91158" w:rsidRDefault="00E91158" w:rsidP="00E911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7F353DEC" w14:textId="77777777" w:rsidR="00E91158" w:rsidRDefault="00E91158" w:rsidP="00E91158">
      <w:r>
        <w:rPr>
          <w:rFonts w:ascii="Symbol" w:hAnsi="Symbol" w:cs="Symbol"/>
          <w:bCs/>
          <w:noProof/>
          <w:sz w:val="28"/>
          <w:szCs w:val="28"/>
        </w:rPr>
        <w:t></w:t>
      </w:r>
    </w:p>
    <w:p w14:paraId="5BD971C3" w14:textId="07F9C594" w:rsidR="00E91158" w:rsidRPr="009F295F" w:rsidRDefault="00E91158" w:rsidP="00E91158">
      <w:pPr>
        <w:rPr>
          <w:bCs/>
          <w:sz w:val="24"/>
          <w:szCs w:val="24"/>
        </w:rPr>
      </w:pPr>
      <w:r w:rsidRPr="00BF4E88">
        <w:rPr>
          <w:rFonts w:ascii="Symbol" w:hAnsi="Symbol" w:cs="Symbol"/>
          <w:bCs/>
          <w:noProof/>
          <w:sz w:val="28"/>
          <w:szCs w:val="28"/>
        </w:rPr>
        <w:sym w:font="Symbol" w:char="F09B"/>
      </w:r>
      <w:r>
        <w:rPr>
          <w:b/>
          <w:bCs/>
          <w:sz w:val="28"/>
          <w:szCs w:val="28"/>
        </w:rPr>
        <w:t xml:space="preserve">  </w:t>
      </w:r>
      <w:r w:rsidR="006F32C4">
        <w:rPr>
          <w:b/>
          <w:bCs/>
          <w:sz w:val="28"/>
          <w:szCs w:val="28"/>
        </w:rPr>
        <w:t xml:space="preserve">Section </w:t>
      </w:r>
      <w:r w:rsidR="00D4156D">
        <w:rPr>
          <w:b/>
          <w:bCs/>
          <w:sz w:val="28"/>
          <w:szCs w:val="28"/>
        </w:rPr>
        <w:t xml:space="preserve">review 162 , 166, 169, 176 &amp; 178 </w:t>
      </w:r>
      <w:r w:rsidR="002828E3">
        <w:rPr>
          <w:b/>
          <w:bCs/>
          <w:sz w:val="28"/>
          <w:szCs w:val="28"/>
        </w:rPr>
        <w:t xml:space="preserve"> </w:t>
      </w:r>
      <w:r w:rsidR="006F32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14:paraId="5E1FFF99" w14:textId="7143BC66" w:rsidR="00E91158" w:rsidRPr="00770819" w:rsidRDefault="00E91158" w:rsidP="00E91158">
      <w:pPr>
        <w:rPr>
          <w:rFonts w:asciiTheme="minorHAnsi" w:hAnsiTheme="minorHAnsi" w:cstheme="minorHAnsi"/>
          <w:b/>
          <w:bCs/>
        </w:rPr>
      </w:pPr>
      <w:r w:rsidRPr="005C6F70">
        <w:rPr>
          <w:rFonts w:ascii="Symbol" w:hAnsi="Symbol" w:cs="Symbol"/>
          <w:noProof/>
          <w:sz w:val="28"/>
          <w:szCs w:val="28"/>
        </w:rPr>
        <w:sym w:font="Symbol" w:char="F095"/>
      </w:r>
      <w:r>
        <w:rPr>
          <w:rFonts w:ascii="Symbol" w:hAnsi="Symbol" w:cs="Symbol"/>
          <w:noProof/>
          <w:sz w:val="28"/>
          <w:szCs w:val="28"/>
        </w:rPr>
        <w:t></w:t>
      </w:r>
      <w:r w:rsidR="00770819" w:rsidRPr="00770819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Tecumseh Letter </w:t>
      </w:r>
    </w:p>
    <w:p w14:paraId="0C9D6CD2" w14:textId="77777777" w:rsidR="00E91158" w:rsidRPr="00770819" w:rsidRDefault="00E91158" w:rsidP="00E91158">
      <w:pPr>
        <w:rPr>
          <w:b/>
          <w:bCs/>
        </w:rPr>
      </w:pPr>
    </w:p>
    <w:p w14:paraId="0E647EC5" w14:textId="77777777" w:rsidR="00E91158" w:rsidRDefault="00E91158" w:rsidP="00E91158"/>
    <w:p w14:paraId="4060142C" w14:textId="77777777" w:rsidR="00E91158" w:rsidRDefault="00E91158" w:rsidP="00E91158"/>
    <w:p w14:paraId="40F2B633" w14:textId="77777777" w:rsidR="00E91158" w:rsidRDefault="00E91158" w:rsidP="00E91158"/>
    <w:p w14:paraId="3A4490AE" w14:textId="77777777" w:rsidR="00E91158" w:rsidRDefault="00E91158" w:rsidP="00E91158"/>
    <w:p w14:paraId="086A25D9" w14:textId="77777777" w:rsidR="00D0042D" w:rsidRDefault="00D0042D"/>
    <w:sectPr w:rsidR="00D0042D" w:rsidSect="00B36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58"/>
    <w:rsid w:val="00017197"/>
    <w:rsid w:val="00023E76"/>
    <w:rsid w:val="00066ADB"/>
    <w:rsid w:val="001004EE"/>
    <w:rsid w:val="002828E3"/>
    <w:rsid w:val="00437869"/>
    <w:rsid w:val="00471429"/>
    <w:rsid w:val="004C5A4E"/>
    <w:rsid w:val="004D6837"/>
    <w:rsid w:val="00587A18"/>
    <w:rsid w:val="005F3B22"/>
    <w:rsid w:val="00605C5B"/>
    <w:rsid w:val="006562F1"/>
    <w:rsid w:val="006F32C4"/>
    <w:rsid w:val="00770819"/>
    <w:rsid w:val="00873530"/>
    <w:rsid w:val="00B46DA4"/>
    <w:rsid w:val="00C90FB6"/>
    <w:rsid w:val="00CA4869"/>
    <w:rsid w:val="00CB7A6A"/>
    <w:rsid w:val="00D0042D"/>
    <w:rsid w:val="00D232E8"/>
    <w:rsid w:val="00D4156D"/>
    <w:rsid w:val="00D87031"/>
    <w:rsid w:val="00E91158"/>
    <w:rsid w:val="00F86F60"/>
    <w:rsid w:val="00FA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90613"/>
  <w15:chartTrackingRefBased/>
  <w15:docId w15:val="{7CBF762A-8F4A-448E-83A3-8395C186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15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19</cp:revision>
  <dcterms:created xsi:type="dcterms:W3CDTF">2020-05-13T15:09:00Z</dcterms:created>
  <dcterms:modified xsi:type="dcterms:W3CDTF">2023-07-20T20:03:00Z</dcterms:modified>
</cp:coreProperties>
</file>